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D5E04" w14:textId="77777777" w:rsidR="001523CA" w:rsidRPr="00A95DF9" w:rsidRDefault="00000000">
      <w:pPr>
        <w:widowControl/>
        <w:pBdr>
          <w:bottom w:val="single" w:sz="8" w:space="0" w:color="4E81BD"/>
        </w:pBdr>
        <w:spacing w:after="300"/>
        <w:jc w:val="right"/>
        <w:rPr>
          <w:rFonts w:ascii="TimesNewRomanPSMT" w:eastAsia="TimesNewRomanPSMT" w:hAnsi="TimesNewRomanPSMT" w:cs="TimesNewRomanPSMT"/>
          <w:color w:val="961816" w:themeColor="accent6" w:themeShade="BF"/>
          <w:sz w:val="32"/>
          <w:szCs w:val="32"/>
          <w:lang w:val="pt-BR"/>
        </w:rPr>
      </w:pPr>
      <w:r w:rsidRPr="00A95DF9">
        <w:rPr>
          <w:rFonts w:ascii="TimesNewRomanPSMT" w:eastAsia="TimesNewRomanPSMT" w:hAnsi="TimesNewRomanPSMT" w:cs="TimesNewRomanPSMT"/>
          <w:color w:val="961816" w:themeColor="accent6" w:themeShade="BF"/>
          <w:sz w:val="32"/>
          <w:szCs w:val="32"/>
          <w:lang w:val="pt-BR"/>
        </w:rPr>
        <w:t>2026</w:t>
      </w:r>
    </w:p>
    <w:p w14:paraId="4A0C885C" w14:textId="77777777" w:rsidR="001523CA" w:rsidRPr="00A95DF9" w:rsidRDefault="00000000">
      <w:pPr>
        <w:widowControl/>
        <w:pBdr>
          <w:bottom w:val="single" w:sz="8" w:space="0" w:color="4E81BD"/>
        </w:pBdr>
        <w:spacing w:after="300"/>
        <w:jc w:val="center"/>
        <w:rPr>
          <w:rFonts w:ascii="TimesNewRomanPSMT" w:eastAsia="TimesNewRomanPSMT" w:hAnsi="TimesNewRomanPSMT" w:cs="TimesNewRomanPSMT"/>
          <w:color w:val="961816" w:themeColor="accent6" w:themeShade="BF"/>
          <w:sz w:val="52"/>
          <w:szCs w:val="52"/>
          <w:lang w:val="pt-BR"/>
        </w:rPr>
      </w:pPr>
      <w:r w:rsidRPr="00A95DF9">
        <w:rPr>
          <w:rFonts w:ascii="TimesNewRomanPSMT" w:eastAsia="TimesNewRomanPSMT" w:hAnsi="TimesNewRomanPSMT" w:cs="TimesNewRomanPSMT"/>
          <w:color w:val="961816" w:themeColor="accent6" w:themeShade="BF"/>
          <w:sz w:val="52"/>
          <w:szCs w:val="52"/>
          <w:lang w:val="pt-BR"/>
        </w:rPr>
        <w:t>Fluindo como Igreja</w:t>
      </w:r>
    </w:p>
    <w:p w14:paraId="5DD80125" w14:textId="0166F4E7" w:rsidR="001523CA" w:rsidRDefault="00000000">
      <w:pPr>
        <w:widowControl/>
        <w:spacing w:after="200" w:line="276" w:lineRule="auto"/>
      </w:pPr>
      <w:proofErr w:type="spellStart"/>
      <w:r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</w:rPr>
        <w:t>Textos</w:t>
      </w:r>
      <w:proofErr w:type="spellEnd"/>
      <w:r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</w:rPr>
        <w:t>:</w:t>
      </w:r>
      <w:r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  <w:lang w:val="pt-BR"/>
        </w:rPr>
        <w:t xml:space="preserve"> Mateus 16:18-19 e 18:15-20 / Efésios 4:15-16</w:t>
      </w:r>
      <w:r w:rsidR="00821BAC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  <w:lang w:val="pt-BR"/>
        </w:rPr>
        <w:br/>
      </w:r>
    </w:p>
    <w:p w14:paraId="42B0CC79" w14:textId="65CE03EE" w:rsidR="001523CA" w:rsidRDefault="00821BAC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O que Deus fez 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em nosso meio nos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últimos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dias?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 w:rsidRPr="00821BA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(Incendiários)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</w:p>
    <w:p w14:paraId="13A1043E" w14:textId="1721D32B" w:rsidR="001523CA" w:rsidRDefault="00821BAC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O nome disto é Igreja!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36"/>
          <w:szCs w:val="36"/>
          <w:lang w:val="pt-BR"/>
        </w:rPr>
        <w:t xml:space="preserve">Deus escolheu </w:t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36"/>
          <w:szCs w:val="36"/>
          <w:lang w:val="pt-BR"/>
        </w:rPr>
        <w:t>f</w:t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36"/>
          <w:szCs w:val="36"/>
          <w:lang w:val="pt-BR"/>
        </w:rPr>
        <w:t>luir pela história através da sua igreja!</w:t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36"/>
          <w:szCs w:val="36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36"/>
          <w:szCs w:val="36"/>
          <w:lang w:val="pt-BR"/>
        </w:rPr>
        <w:t xml:space="preserve">Deus escolheu se manifestar na </w:t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36"/>
          <w:szCs w:val="36"/>
          <w:lang w:val="pt-BR"/>
        </w:rPr>
        <w:t>t</w:t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36"/>
          <w:szCs w:val="36"/>
          <w:lang w:val="pt-BR"/>
        </w:rPr>
        <w:t>erra através do Corpo de Cristo que é a Igreja!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Deus é tão generoso: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Ele nos deu tantos presentes. Salvação, eternidade, Palavra…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&gt; Não nos deixou Órfãos: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enviou seu Espírito Santo. Está em nós, por nós e através de nós!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 xml:space="preserve">&gt; Qual é o </w:t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>a</w:t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>mbiente onde desenvolvemos nossa relação com o Espírito Santo e somos enviados para todo o mundo?</w:t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&gt; Numa relação, em um lugar chamado IGREJA.</w:t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Neste lugar encontramos Jesus, neste lugar conhecemos Sua Palavra, neste lugar somos tratados, neste lugar somos enviados. Neste lugar desenvolvemos nossa fé e nossa salvação.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lastRenderedPageBreak/>
        <w:br/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Na igreja eu conheci Jesus, melhores amigos, ministério, filhos, encontramos nosso propósito. Vivendo Igreja seremos encontrados por Cristo quando Ele voltar!</w:t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  <w:lang w:val="pt-BR"/>
        </w:rPr>
        <w:t>Ninguém precisa de uma igreja para se encontrar com Jesus, mas todos os que já se encontraram com Jesus precisam de uma igreja.</w:t>
      </w:r>
      <w:r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Ordem bíblica: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Desenvolver a Salvação, desenvolver a fé! </w:t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3E6797"/>
          <w:sz w:val="40"/>
          <w:szCs w:val="40"/>
          <w:lang w:val="pt-BR"/>
        </w:rPr>
        <w:t>Onde desenvolvemos os dons, a paciência, os ministérios, desenvolve uma vida como a de Cristo..</w:t>
      </w:r>
      <w:r>
        <w:rPr>
          <w:rFonts w:ascii="TrebuchetMS-Bold" w:eastAsia="TrebuchetMS-Bold" w:hAnsi="TrebuchetMS-Bold" w:cs="TrebuchetMS-Bold"/>
          <w:b/>
          <w:bCs/>
          <w:i/>
          <w:iCs/>
          <w:color w:val="3E6797"/>
          <w:sz w:val="40"/>
          <w:szCs w:val="40"/>
          <w:lang w:val="pt-BR"/>
        </w:rPr>
        <w:t>.</w:t>
      </w:r>
      <w:r>
        <w:rPr>
          <w:rFonts w:ascii="TrebuchetMS-Bold" w:eastAsia="TrebuchetMS-Bold" w:hAnsi="TrebuchetMS-Bold" w:cs="TrebuchetMS-Bold"/>
          <w:b/>
          <w:bCs/>
          <w:i/>
          <w:i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&gt; Ele virá busca uma Igreja /Noiva:</w:t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>Apocalipse 10 e 21</w:t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br/>
      </w:r>
    </w:p>
    <w:p w14:paraId="6E0F71F6" w14:textId="709E7D1C" w:rsidR="00A95DF9" w:rsidRPr="00A95DF9" w:rsidRDefault="00821BAC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Ano do Fluir -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Fluir como Igreja:</w:t>
      </w:r>
      <w:r w:rsidR="00A95DF9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Quero te convidar a Fluir como Igreja. Fluir como Família da Fé, como noiva, como Comunidade de fé.</w:t>
      </w:r>
      <w:r w:rsidR="00A95DF9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FA05EC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  <w:lang w:val="pt-BR"/>
        </w:rPr>
        <w:t>A vida na Igreja e a vida como Igreja libera o fluir de Deus em nós.</w:t>
      </w:r>
      <w:r w:rsidR="00FA05EC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FA05EC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Salmos 133:</w:t>
      </w:r>
      <w:r w:rsidR="00FA05EC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 </w:t>
      </w:r>
      <w:r w:rsidR="00FA05EC" w:rsidRPr="00FA05EC">
        <w:rPr>
          <w:rFonts w:ascii="TrebuchetMS-Bold" w:eastAsia="TrebuchetMS-Bold" w:hAnsi="TrebuchetMS-Bold" w:cs="TrebuchetMS-Bold"/>
          <w:color w:val="961816" w:themeColor="accent6" w:themeShade="BF"/>
          <w:sz w:val="40"/>
          <w:szCs w:val="40"/>
          <w:lang w:val="pt-BR"/>
        </w:rPr>
        <w:t>“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Oh! Qu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bom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quão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suave é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irmãos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vivam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união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É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óleo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precioso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sobre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cabeça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desce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sobre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barba, a barba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Arão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desce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à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orla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das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suas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vestes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Como 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orvalho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Hermom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desce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sobre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montes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lastRenderedPageBreak/>
        <w:t xml:space="preserve">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Sião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porque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ali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Senhor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ordena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bênção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vida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para sempre.</w:t>
      </w:r>
      <w:r w:rsidR="00FA05EC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r w:rsidR="00FA05EC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(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Salmos 133:1-3</w:t>
      </w:r>
      <w:r w:rsidR="00FA05EC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0)</w:t>
      </w:r>
      <w:r w:rsidR="00FA05EC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FA05EC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João Batista: O Cordeiro</w:t>
      </w:r>
      <w:r w:rsidR="00FA05EC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João 1:29 “Vejam eis o cordeiro de Deus…”</w:t>
      </w:r>
      <w:r w:rsidR="00FA05EC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Jordão - Vivendo Igreja</w:t>
      </w:r>
      <w:r w:rsidR="00FA05EC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 w:rsidR="00FA05EC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&gt; Atos 2: Reunidos em um Lugar (120 pessoas)</w:t>
      </w:r>
      <w:r w:rsidR="00FA05EC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A95DF9">
        <w:br/>
      </w:r>
    </w:p>
    <w:p w14:paraId="232C808A" w14:textId="6B90332C" w:rsidR="001523CA" w:rsidRDefault="00A95DF9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Será que o Espírito Santo não poderia ter vindo sobre eles enquanto eles andavam por aí? Mas ele veio enquanto estava em um ajuntamento. Como Igreja!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&gt; Discípulos: Milagres / Histórias mais maravilhosas</w:t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A História do livro de Atos é a história da Igreja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36"/>
          <w:szCs w:val="36"/>
          <w:lang w:val="pt-BR"/>
        </w:rPr>
        <w:t>Enquanto alguns estão presos outros estão reunidos orando…</w:t>
      </w:r>
      <w:r>
        <w:rPr>
          <w:rFonts w:ascii="TrebuchetMS-Bold" w:eastAsia="TrebuchetMS-Bold" w:hAnsi="TrebuchetMS-Bold" w:cs="TrebuchetMS-Bold"/>
          <w:i/>
          <w:iCs/>
          <w:color w:val="000000"/>
          <w:sz w:val="36"/>
          <w:szCs w:val="36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36"/>
          <w:szCs w:val="36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 xml:space="preserve">Deus escolheu </w:t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>f</w:t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>luir pela história através da sua igreja!</w:t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&gt; Paulo: Quantas Igrejas?</w:t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36"/>
          <w:szCs w:val="36"/>
          <w:lang w:val="pt-BR"/>
        </w:rPr>
        <w:t>Não temos como separar a história do Apostolo Paulo da vida da Igreja, ou das relações de discipulado e comunidade.</w:t>
      </w:r>
      <w:r>
        <w:rPr>
          <w:rFonts w:ascii="TrebuchetMS-Bold" w:eastAsia="TrebuchetMS-Bold" w:hAnsi="TrebuchetMS-Bold" w:cs="TrebuchetMS-Bold"/>
          <w:i/>
          <w:iCs/>
          <w:color w:val="000000"/>
          <w:sz w:val="36"/>
          <w:szCs w:val="36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36"/>
          <w:szCs w:val="36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36"/>
          <w:szCs w:val="36"/>
          <w:lang w:val="pt-BR"/>
        </w:rPr>
        <w:t>Plantou em torno de 20 igrejas: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36"/>
          <w:szCs w:val="36"/>
          <w:lang w:val="pt-BR"/>
        </w:rPr>
        <w:t xml:space="preserve"> Galácia /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36"/>
          <w:szCs w:val="36"/>
          <w:lang w:val="pt-BR"/>
        </w:rPr>
        <w:t>Filipos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36"/>
          <w:szCs w:val="36"/>
          <w:lang w:val="pt-BR"/>
        </w:rPr>
        <w:t xml:space="preserve"> / Éfeso / Tessalônica / Roma / Corintos</w:t>
      </w:r>
      <w:r>
        <w:rPr>
          <w:rFonts w:ascii="TrebuchetMS-Bold" w:eastAsia="TrebuchetMS-Bold" w:hAnsi="TrebuchetMS-Bold" w:cs="TrebuchetMS-Bold"/>
          <w:i/>
          <w:iCs/>
          <w:color w:val="3B899E"/>
          <w:sz w:val="36"/>
          <w:szCs w:val="36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3B899E"/>
          <w:sz w:val="36"/>
          <w:szCs w:val="36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3B899E"/>
          <w:sz w:val="36"/>
          <w:szCs w:val="36"/>
          <w:lang w:val="pt-BR"/>
        </w:rPr>
        <w:lastRenderedPageBreak/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>O Fluir de Deus na história, os dons, os milagres, em meio a viagens de plantação de igrejas, fazendo discípulos, resolvendo problemas da igreja.</w:t>
      </w:r>
      <w:r w:rsidR="00E84B89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Tito / Timóteo / Filemon / João Marcos / Pedro / Barnabé / Silas</w:t>
      </w:r>
      <w:r>
        <w:rPr>
          <w:rFonts w:ascii="TrebuchetMS-Bold" w:eastAsia="TrebuchetMS-Bold" w:hAnsi="TrebuchetMS-Bold" w:cs="TrebuchetMS-Bold"/>
          <w:i/>
          <w:iCs/>
          <w:color w:val="000000"/>
          <w:sz w:val="36"/>
          <w:szCs w:val="36"/>
          <w:lang w:val="pt-BR"/>
        </w:rPr>
        <w:br/>
      </w:r>
      <w:r>
        <w:br/>
      </w:r>
    </w:p>
    <w:p w14:paraId="7D4BE294" w14:textId="573C9D3B" w:rsidR="001523CA" w:rsidRDefault="00A95DF9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Há um Fluir através da Igreja:</w:t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&gt; Apocalipse: A Base é volta de Cristo / Juízo final / o Fim dos tempos</w:t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40"/>
          <w:szCs w:val="40"/>
          <w:lang w:val="pt-BR"/>
        </w:rPr>
        <w:t>Base de tudo são orientações as 7 igrejas!</w:t>
      </w:r>
      <w:r>
        <w:rPr>
          <w:rFonts w:ascii="TrebuchetMS-Bold" w:eastAsia="TrebuchetMS-Bold" w:hAnsi="TrebuchetMS-Bold" w:cs="TrebuchetMS-Bold"/>
          <w:b/>
          <w:bCs/>
          <w:i/>
          <w:iCs/>
          <w:color w:val="993F3D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36"/>
          <w:szCs w:val="36"/>
          <w:lang w:val="pt-BR"/>
        </w:rPr>
        <w:t xml:space="preserve">Éfeso / Esmirna / Pérgamo /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36"/>
          <w:szCs w:val="36"/>
          <w:lang w:val="pt-BR"/>
        </w:rPr>
        <w:t>Tiatira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36"/>
          <w:szCs w:val="36"/>
          <w:lang w:val="pt-BR"/>
        </w:rPr>
        <w:t xml:space="preserve"> / Sardes / Filadélfia /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36"/>
          <w:szCs w:val="36"/>
          <w:lang w:val="pt-BR"/>
        </w:rPr>
        <w:t>Laodicéia</w:t>
      </w:r>
      <w:proofErr w:type="spellEnd"/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&gt; Jacó e Raquel: Juntar os Rebanhos</w:t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podemos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responderam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eles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enquanto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se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ajuntarem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todos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rebanhos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seja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removida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pedra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da boca do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poço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lhes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demos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beber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Falava-lhes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ainda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quando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chegou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Raquel com as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ovelhas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pai;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porque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era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pastora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”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(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Gênesis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29:8,9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>Há um lugar onde o Rio Flui e ele se chama Igreja!</w:t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  <w:lang w:val="pt-BR"/>
        </w:rPr>
        <w:t>Não estou dizendo que este Rio não flui em sua casa e em seu quarto secreto. Porém há uma liberação que não se dá em outro lugar a não ser na Igreja de Cristo.</w:t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lastRenderedPageBreak/>
        <w:t xml:space="preserve">&gt; Ezequiel viu que saia um Rio do Templo: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o lugar da reunião o lugar da comunidade, o lugar onde eles se juntavam para adorar o Senhor. Deste lugar corre um Rio poderoso para tocar todas as nações e mudar sua realidade. 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>O que é Igreja? O significa ser Igreja?</w:t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</w:p>
    <w:p w14:paraId="63404DA9" w14:textId="16081ED1" w:rsidR="001523CA" w:rsidRDefault="00236AEF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O que Não Somos?</w:t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- Agencia de Eventos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- Uma Fábrica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- Produzir crentes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- Uma denominação 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- Empresa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- Propriedade de alguém (Dono)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- Hospital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- Não somos um lugar de pessoas perfeita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- Não somos um lugar para você visitar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- Não somos um grupo religioso</w:t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- Não somos uma creche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- Não somos um culto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E84B89">
        <w:br/>
      </w:r>
    </w:p>
    <w:p w14:paraId="34F03D03" w14:textId="65D3485E" w:rsidR="001523CA" w:rsidRDefault="00236AEF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O que Somos?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Nós somos a Igreja de Cristo na Terra!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lastRenderedPageBreak/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Nós somos o Corpo de Cristo andando pelas ruas de Laranjeiras do Sul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Nós somos parte do Reino de Deus aqui na Terra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Nós somos a Igreja de Cristo, a instituição mais simples e poderosa de todo o mundo.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Textos: </w:t>
      </w:r>
      <w:r w:rsidR="00E84B89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E84B8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“…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qual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exerceu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ele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Cristo,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ressuscitando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-o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dentre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mortos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fazendo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-o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sentar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à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sua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direita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lugares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celestiais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,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acima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todo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principado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potestade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poder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domínio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todo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nome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se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possa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referir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só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no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presente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século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mas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também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no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vindouro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pôs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todas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coisas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debaixo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dos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pés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e, para ser 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cabeça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sobre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todas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coisas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à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igreja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,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a qual é 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corpo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a plenitude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daquele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tudo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enche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todas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.</w:t>
      </w:r>
      <w:r w:rsidR="00E84B8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”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="00E84B8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(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Efésios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1:20-23</w:t>
      </w:r>
      <w:r w:rsidR="00E84B8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  <w:r w:rsidR="00E84B89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E84B89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Apóstolo / Igreja </w:t>
      </w:r>
      <w:r w:rsidR="00E84B89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E84B89">
        <w:br/>
      </w:r>
    </w:p>
    <w:p w14:paraId="7F617626" w14:textId="1DF0AF03" w:rsidR="001523CA" w:rsidRDefault="00E84B89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Três Analogias: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1 - Jesus decidiu ter uma </w:t>
      </w:r>
      <w:r w:rsidR="00000000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>Noiva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(Paulo, Paulo)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Apocalipse / Efésios 5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lastRenderedPageBreak/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2 - Jesus decidiu ter uma </w:t>
      </w:r>
      <w:r w:rsidR="00000000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>Família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(Deus PAI)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Efésios 2:19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3 - Jesus decidiu ter um </w:t>
      </w:r>
      <w:r w:rsidR="00000000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>Corpo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(Cabeça)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Efésios 1:22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</w:p>
    <w:p w14:paraId="58FE9CBE" w14:textId="51BB4CAA" w:rsidR="001523CA" w:rsidRPr="00E84B89" w:rsidRDefault="00E84B89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Onde nasce a Igreja?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Tipificada e profetizada: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Éden: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Lado do homem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Cruz: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Lado de Jesus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t>Mateus 16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 - Jesus usa a palavra Igreja pela primeira vez!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t>Mateus 18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 - Segunda vez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O Nascimento da Igreja: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Pentecostes: 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t>Atos 2</w:t>
      </w:r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A Igreja não nasce em Roma: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A Igreja é Católica / Apostólica / Mas não é Romana.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</w:p>
    <w:p w14:paraId="5180BBC0" w14:textId="52AF99FA" w:rsidR="00E84B89" w:rsidRDefault="00E84B89" w:rsidP="00E84B89">
      <w:pPr>
        <w:widowControl/>
        <w:spacing w:after="200" w:line="276" w:lineRule="auto"/>
        <w:ind w:left="663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lastRenderedPageBreak/>
        <w:br/>
      </w:r>
    </w:p>
    <w:p w14:paraId="2041F290" w14:textId="77777777" w:rsidR="00023A41" w:rsidRPr="00023A41" w:rsidRDefault="00000000" w:rsidP="00E84B89">
      <w:pPr>
        <w:pStyle w:val="PargrafodaLista"/>
        <w:widowControl/>
        <w:numPr>
          <w:ilvl w:val="0"/>
          <w:numId w:val="1"/>
        </w:numPr>
        <w:spacing w:after="200" w:line="276" w:lineRule="auto"/>
      </w:pPr>
      <w:r w:rsidRPr="00E84B89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Como era a Igreja Primitiva?</w:t>
      </w:r>
      <w:r w:rsidR="00E84B89" w:rsidRPr="00E84B89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 w:rsidRPr="00E84B89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Por que é tão importante saber como era a Igreja Primitiva?</w:t>
      </w:r>
      <w:r w:rsidR="00E84B89" w:rsidRPr="00E84B89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E84B89" w:rsidRPr="00E84B89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Pr="00E84B89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Não perder de vista qual o desejo de Deus para Sua Igreja:</w:t>
      </w:r>
      <w:r w:rsidR="00E84B89" w:rsidRPr="00E84B89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Pr="00E84B89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Ano 100 DC - 25 mil cristãos</w:t>
      </w:r>
      <w:r w:rsidR="00E84B89" w:rsidRPr="00E84B89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Pr="00E84B89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Ano 300 DC - 20 milhões de Cristãos</w:t>
      </w:r>
      <w:r w:rsidR="00E84B89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E84B89" w:rsidRPr="00E84B89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Pr="00E84B89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Oração</w:t>
      </w:r>
      <w:r w:rsidR="00E84B89">
        <w:rPr>
          <w:rFonts w:ascii="Tahoma" w:eastAsia="TrebuchetMS-Bold" w:hAnsi="Tahoma" w:cs="Tahoma"/>
          <w:i/>
          <w:iCs/>
          <w:color w:val="000000"/>
          <w:sz w:val="44"/>
          <w:szCs w:val="44"/>
          <w:lang w:val="pt-BR"/>
        </w:rPr>
        <w:t xml:space="preserve"> </w:t>
      </w:r>
      <w:r w:rsidRPr="00E84B89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Reunia no Templo</w:t>
      </w:r>
      <w:r w:rsidR="00E84B89">
        <w:rPr>
          <w:rFonts w:ascii="Tahoma" w:eastAsia="TrebuchetMS-Bold" w:hAnsi="Tahoma" w:cs="Tahoma"/>
          <w:b/>
          <w:bCs/>
          <w:color w:val="000000"/>
          <w:sz w:val="44"/>
          <w:szCs w:val="44"/>
          <w:lang w:val="pt-BR"/>
        </w:rPr>
        <w:t xml:space="preserve"> </w:t>
      </w:r>
      <w:r w:rsidRPr="00E84B89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Reunia nas Casas</w:t>
      </w:r>
      <w:r w:rsidR="00E84B89">
        <w:rPr>
          <w:rFonts w:ascii="Tahoma" w:eastAsia="TrebuchetMS-Bold" w:hAnsi="Tahoma" w:cs="Tahoma"/>
          <w:b/>
          <w:bCs/>
          <w:color w:val="000000"/>
          <w:sz w:val="44"/>
          <w:szCs w:val="44"/>
          <w:lang w:val="pt-BR"/>
        </w:rPr>
        <w:br/>
      </w:r>
      <w:r w:rsidRPr="00E84B89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Generosidade &gt; Poder e Milagres</w:t>
      </w:r>
      <w:r w:rsidR="00E84B89">
        <w:rPr>
          <w:rFonts w:ascii="Tahoma" w:eastAsia="TrebuchetMS-Bold" w:hAnsi="Tahoma" w:cs="Tahoma"/>
          <w:b/>
          <w:bCs/>
          <w:color w:val="000000"/>
          <w:sz w:val="44"/>
          <w:szCs w:val="44"/>
          <w:lang w:val="pt-BR"/>
        </w:rPr>
        <w:t xml:space="preserve"> </w:t>
      </w:r>
      <w:r w:rsidRPr="00E84B89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Comunh</w:t>
      </w:r>
      <w:r w:rsidRPr="00E84B89">
        <w:rPr>
          <w:rFonts w:ascii="Calibri" w:eastAsia="TrebuchetMS-Bold" w:hAnsi="Calibri" w:cs="Calibri"/>
          <w:b/>
          <w:bCs/>
          <w:color w:val="000000"/>
          <w:sz w:val="44"/>
          <w:szCs w:val="44"/>
          <w:lang w:val="pt-BR"/>
        </w:rPr>
        <w:t>ã</w:t>
      </w:r>
      <w:r w:rsidRPr="00E84B89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o</w:t>
      </w:r>
      <w:r w:rsidR="00E84B89">
        <w:rPr>
          <w:rFonts w:ascii="Tahoma" w:eastAsia="TrebuchetMS-Bold" w:hAnsi="Tahoma" w:cs="Tahoma"/>
          <w:b/>
          <w:bCs/>
          <w:color w:val="000000"/>
          <w:sz w:val="44"/>
          <w:szCs w:val="44"/>
          <w:lang w:val="pt-BR"/>
        </w:rPr>
        <w:br/>
      </w:r>
      <w:r w:rsidRPr="00E84B89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Comunidade</w:t>
      </w:r>
      <w:r w:rsidR="00E84B89">
        <w:rPr>
          <w:rFonts w:ascii="Tahoma" w:eastAsia="TrebuchetMS-Bold" w:hAnsi="Tahoma" w:cs="Tahoma"/>
          <w:b/>
          <w:bCs/>
          <w:color w:val="000000"/>
          <w:sz w:val="44"/>
          <w:szCs w:val="44"/>
          <w:lang w:val="pt-BR"/>
        </w:rPr>
        <w:t xml:space="preserve"> </w:t>
      </w:r>
      <w:r w:rsidRPr="00E84B89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Dons</w:t>
      </w:r>
      <w:r w:rsidR="00E84B89">
        <w:rPr>
          <w:rFonts w:ascii="Tahoma" w:eastAsia="TrebuchetMS-Bold" w:hAnsi="Tahoma" w:cs="Tahoma"/>
          <w:b/>
          <w:bCs/>
          <w:color w:val="000000"/>
          <w:sz w:val="44"/>
          <w:szCs w:val="44"/>
          <w:lang w:val="pt-BR"/>
        </w:rPr>
        <w:t xml:space="preserve"> </w:t>
      </w:r>
      <w:r w:rsidRPr="00E84B89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Cuidado m</w:t>
      </w:r>
      <w:r w:rsidRPr="00E84B89">
        <w:rPr>
          <w:rFonts w:ascii="Calibri" w:eastAsia="TrebuchetMS-Bold" w:hAnsi="Calibri" w:cs="Calibri"/>
          <w:b/>
          <w:bCs/>
          <w:color w:val="000000"/>
          <w:sz w:val="44"/>
          <w:szCs w:val="44"/>
          <w:lang w:val="pt-BR"/>
        </w:rPr>
        <w:t>ú</w:t>
      </w:r>
      <w:r w:rsidRPr="00E84B89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tuo</w:t>
      </w:r>
      <w:r w:rsidR="00E84B89">
        <w:rPr>
          <w:rFonts w:ascii="Tahoma" w:eastAsia="TrebuchetMS-Bold" w:hAnsi="Tahoma" w:cs="Tahoma"/>
          <w:b/>
          <w:bCs/>
          <w:color w:val="000000"/>
          <w:sz w:val="44"/>
          <w:szCs w:val="44"/>
          <w:lang w:val="pt-BR"/>
        </w:rPr>
        <w:t xml:space="preserve"> </w:t>
      </w:r>
      <w:r w:rsidRPr="00E84B89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Avan</w:t>
      </w:r>
      <w:r w:rsidRPr="00E84B89">
        <w:rPr>
          <w:rFonts w:ascii="Calibri" w:eastAsia="TrebuchetMS-Bold" w:hAnsi="Calibri" w:cs="Calibri"/>
          <w:b/>
          <w:bCs/>
          <w:color w:val="000000"/>
          <w:sz w:val="44"/>
          <w:szCs w:val="44"/>
          <w:lang w:val="pt-BR"/>
        </w:rPr>
        <w:t>ç</w:t>
      </w:r>
      <w:r w:rsidRPr="00E84B89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o mission</w:t>
      </w:r>
      <w:r w:rsidRPr="00E84B89">
        <w:rPr>
          <w:rFonts w:ascii="Calibri" w:eastAsia="TrebuchetMS-Bold" w:hAnsi="Calibri" w:cs="Calibri"/>
          <w:b/>
          <w:bCs/>
          <w:color w:val="000000"/>
          <w:sz w:val="44"/>
          <w:szCs w:val="44"/>
          <w:lang w:val="pt-BR"/>
        </w:rPr>
        <w:t>á</w:t>
      </w:r>
      <w:r w:rsidRPr="00E84B89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rio</w:t>
      </w:r>
      <w:r w:rsidR="00E84B89">
        <w:rPr>
          <w:rFonts w:ascii="Tahoma" w:eastAsia="TrebuchetMS-Bold" w:hAnsi="Tahoma" w:cs="Tahoma"/>
          <w:b/>
          <w:bCs/>
          <w:color w:val="000000"/>
          <w:sz w:val="44"/>
          <w:szCs w:val="44"/>
          <w:lang w:val="pt-BR"/>
        </w:rPr>
        <w:t xml:space="preserve"> </w:t>
      </w:r>
      <w:r w:rsidRPr="00E84B89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Planta</w:t>
      </w:r>
      <w:r w:rsidRPr="00E84B89">
        <w:rPr>
          <w:rFonts w:ascii="Calibri" w:eastAsia="TrebuchetMS-Bold" w:hAnsi="Calibri" w:cs="Calibri"/>
          <w:b/>
          <w:bCs/>
          <w:color w:val="000000"/>
          <w:sz w:val="44"/>
          <w:szCs w:val="44"/>
          <w:lang w:val="pt-BR"/>
        </w:rPr>
        <w:t>çã</w:t>
      </w:r>
      <w:r w:rsidRPr="00E84B89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o de Igrejas</w:t>
      </w:r>
      <w:r w:rsidR="00E84B89">
        <w:rPr>
          <w:rFonts w:ascii="Tahoma" w:eastAsia="TrebuchetMS-Bold" w:hAnsi="Tahoma" w:cs="Tahoma"/>
          <w:i/>
          <w:iCs/>
          <w:color w:val="000000"/>
          <w:sz w:val="44"/>
          <w:szCs w:val="44"/>
          <w:lang w:val="pt-BR"/>
        </w:rPr>
        <w:br/>
      </w:r>
      <w:r w:rsidR="00E84B89">
        <w:rPr>
          <w:rFonts w:ascii="Tahoma" w:eastAsia="TrebuchetMS-Bold" w:hAnsi="Tahoma" w:cs="Tahoma"/>
          <w:i/>
          <w:iCs/>
          <w:color w:val="000000"/>
          <w:sz w:val="44"/>
          <w:szCs w:val="44"/>
          <w:lang w:val="pt-BR"/>
        </w:rPr>
        <w:br/>
      </w:r>
      <w:r w:rsidR="00E84B89">
        <w:rPr>
          <w:rFonts w:ascii="Tahoma" w:eastAsia="TrebuchetMS-Bold" w:hAnsi="Tahoma" w:cs="Tahoma"/>
          <w:i/>
          <w:iCs/>
          <w:color w:val="000000"/>
          <w:sz w:val="44"/>
          <w:szCs w:val="44"/>
          <w:lang w:val="pt-BR"/>
        </w:rPr>
        <w:br/>
      </w:r>
      <w:r w:rsidRPr="00E84B89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Gerar temor / Críticas / Ferir / Quebrar a Unidade / Aliança / Entrega e compromisso / Cultos?</w:t>
      </w:r>
      <w:r w:rsidR="00E84B89">
        <w:rPr>
          <w:rFonts w:ascii="Tahoma" w:eastAsia="TrebuchetMS-Bold" w:hAnsi="Tahoma" w:cs="Tahoma"/>
          <w:b/>
          <w:bCs/>
          <w:color w:val="000000"/>
          <w:sz w:val="44"/>
          <w:szCs w:val="44"/>
          <w:lang w:val="pt-BR"/>
        </w:rPr>
        <w:br/>
      </w:r>
      <w:r w:rsidR="00E84B89">
        <w:rPr>
          <w:rFonts w:ascii="Tahoma" w:eastAsia="TrebuchetMS-Bold" w:hAnsi="Tahoma" w:cs="Tahoma"/>
          <w:b/>
          <w:bCs/>
          <w:color w:val="000000"/>
          <w:sz w:val="44"/>
          <w:szCs w:val="44"/>
          <w:lang w:val="pt-BR"/>
        </w:rPr>
        <w:br/>
      </w:r>
      <w:r w:rsidR="00E84B89">
        <w:rPr>
          <w:rFonts w:ascii="Tahoma" w:eastAsia="TrebuchetMS-Bold" w:hAnsi="Tahoma" w:cs="Tahoma"/>
          <w:b/>
          <w:bCs/>
          <w:color w:val="000000"/>
          <w:sz w:val="44"/>
          <w:szCs w:val="44"/>
          <w:lang w:val="pt-BR"/>
        </w:rPr>
        <w:br/>
      </w:r>
      <w:r w:rsidR="00E84B8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</w:t>
      </w:r>
      <w:proofErr w:type="spellStart"/>
      <w:r w:rsidR="00E84B8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Não</w:t>
      </w:r>
      <w:proofErr w:type="spellEnd"/>
      <w:r w:rsidR="00E84B8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E84B8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deixemos</w:t>
      </w:r>
      <w:proofErr w:type="spellEnd"/>
      <w:r w:rsidRPr="00E84B8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</w:t>
      </w:r>
      <w:proofErr w:type="spellStart"/>
      <w:r w:rsidRPr="00E84B8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reunir-nos</w:t>
      </w:r>
      <w:proofErr w:type="spellEnd"/>
      <w:r w:rsidRPr="00E84B8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E84B8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como</w:t>
      </w:r>
      <w:proofErr w:type="spellEnd"/>
      <w:r w:rsidRPr="00E84B8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E84B8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igreja</w:t>
      </w:r>
      <w:proofErr w:type="spellEnd"/>
      <w:r w:rsidRPr="00E84B8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Pr="00E84B8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segundo</w:t>
      </w:r>
      <w:proofErr w:type="spellEnd"/>
      <w:r w:rsidRPr="00E84B8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costume de </w:t>
      </w:r>
      <w:proofErr w:type="spellStart"/>
      <w:r w:rsidRPr="00E84B8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alguns</w:t>
      </w:r>
      <w:proofErr w:type="spellEnd"/>
      <w:r w:rsidRPr="00E84B8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mas </w:t>
      </w:r>
      <w:proofErr w:type="spellStart"/>
      <w:r w:rsidRPr="00E84B8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procuremos</w:t>
      </w:r>
      <w:proofErr w:type="spellEnd"/>
      <w:r w:rsidRPr="00E84B8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E84B8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encorajar-nos</w:t>
      </w:r>
      <w:proofErr w:type="spellEnd"/>
      <w:r w:rsidRPr="00E84B8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E84B8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uns</w:t>
      </w:r>
      <w:proofErr w:type="spellEnd"/>
      <w:r w:rsidRPr="00E84B8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E84B8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aos</w:t>
      </w:r>
      <w:proofErr w:type="spellEnd"/>
      <w:r w:rsidRPr="00E84B8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outros, </w:t>
      </w:r>
      <w:proofErr w:type="spellStart"/>
      <w:r w:rsidRPr="00E84B8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ainda</w:t>
      </w:r>
      <w:proofErr w:type="spellEnd"/>
      <w:r w:rsidRPr="00E84B8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E84B8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mais</w:t>
      </w:r>
      <w:proofErr w:type="spellEnd"/>
      <w:r w:rsidRPr="00E84B8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E84B8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quando</w:t>
      </w:r>
      <w:proofErr w:type="spellEnd"/>
      <w:r w:rsidRPr="00E84B8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E84B8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vocês</w:t>
      </w:r>
      <w:proofErr w:type="spellEnd"/>
      <w:r w:rsidRPr="00E84B8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E84B8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veem</w:t>
      </w:r>
      <w:proofErr w:type="spellEnd"/>
      <w:r w:rsidRPr="00E84B8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se </w:t>
      </w:r>
      <w:proofErr w:type="spellStart"/>
      <w:r w:rsidRPr="00E84B8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aproxima</w:t>
      </w:r>
      <w:proofErr w:type="spellEnd"/>
      <w:r w:rsidRPr="00E84B8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Dia</w:t>
      </w:r>
      <w:r w:rsidR="00E84B8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.” (</w:t>
      </w:r>
      <w:r w:rsidR="00E84B8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Hebreus 10:25)</w:t>
      </w:r>
      <w:r w:rsidR="00E84B89" w:rsidRPr="00E84B89">
        <w:rPr>
          <w:rFonts w:ascii="Tahoma" w:eastAsia="TrebuchetMS-Bold" w:hAnsi="Tahoma" w:cs="Tahoma"/>
          <w:b/>
          <w:bCs/>
          <w:color w:val="0E233D"/>
          <w:sz w:val="44"/>
          <w:szCs w:val="44"/>
          <w:lang w:val="pt-BR"/>
        </w:rPr>
        <w:br/>
      </w:r>
    </w:p>
    <w:p w14:paraId="43CAE54B" w14:textId="77777777" w:rsidR="00023A41" w:rsidRDefault="00023A41" w:rsidP="00023A41">
      <w:pPr>
        <w:widowControl/>
        <w:spacing w:after="200" w:line="276" w:lineRule="auto"/>
        <w:rPr>
          <w:rFonts w:ascii="Tahoma" w:eastAsia="TrebuchetMS-Bold" w:hAnsi="Tahoma" w:cs="Tahoma"/>
          <w:b/>
          <w:bCs/>
          <w:color w:val="0E233D"/>
          <w:sz w:val="44"/>
          <w:szCs w:val="44"/>
          <w:lang w:val="pt-BR"/>
        </w:rPr>
      </w:pPr>
    </w:p>
    <w:p w14:paraId="5C4849BA" w14:textId="04EE449D" w:rsidR="001523CA" w:rsidRPr="00E84B89" w:rsidRDefault="00E84B89" w:rsidP="00023A41">
      <w:pPr>
        <w:widowControl/>
        <w:spacing w:after="200" w:line="276" w:lineRule="auto"/>
        <w:rPr>
          <w:rFonts w:cs="Mangal"/>
          <w:szCs w:val="21"/>
        </w:rPr>
      </w:pPr>
      <w:r w:rsidRPr="00023A41">
        <w:rPr>
          <w:rFonts w:ascii="Tahoma" w:eastAsia="TrebuchetMS-Bold" w:hAnsi="Tahoma" w:cs="Tahoma"/>
          <w:b/>
          <w:bCs/>
          <w:color w:val="0E233D"/>
          <w:sz w:val="44"/>
          <w:szCs w:val="44"/>
          <w:lang w:val="pt-BR"/>
        </w:rPr>
        <w:lastRenderedPageBreak/>
        <w:br/>
      </w:r>
    </w:p>
    <w:p w14:paraId="5C414800" w14:textId="399BC32B" w:rsidR="001523CA" w:rsidRDefault="00000000" w:rsidP="00023A41">
      <w:pPr>
        <w:pStyle w:val="PargrafodaLista"/>
        <w:widowControl/>
        <w:numPr>
          <w:ilvl w:val="0"/>
          <w:numId w:val="1"/>
        </w:numPr>
        <w:spacing w:after="200" w:line="276" w:lineRule="auto"/>
      </w:pPr>
      <w:r w:rsidRPr="00023A41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Contexto:</w:t>
      </w:r>
      <w:r w:rsidR="00023A41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Pr="00023A4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Mateus 16</w:t>
      </w:r>
      <w:r w:rsidR="00023A4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-</w:t>
      </w:r>
      <w:r w:rsidR="00023A41">
        <w:rPr>
          <w:rFonts w:ascii="Tahoma" w:eastAsia="TrebuchetMS-Bold" w:hAnsi="Tahoma" w:cs="Tahoma"/>
          <w:b/>
          <w:bCs/>
          <w:color w:val="000000"/>
          <w:sz w:val="48"/>
          <w:szCs w:val="48"/>
          <w:lang w:val="pt-BR"/>
        </w:rPr>
        <w:t xml:space="preserve"> </w:t>
      </w:r>
      <w:r w:rsidRPr="00023A41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Revelação de Cristo</w:t>
      </w:r>
      <w:r w:rsidR="00023A41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 xml:space="preserve"> </w:t>
      </w:r>
      <w:r w:rsidR="00023A41">
        <w:rPr>
          <w:rFonts w:ascii="Tahoma" w:eastAsia="TrebuchetMS-Bold" w:hAnsi="Tahoma" w:cs="Tahoma"/>
          <w:color w:val="000000"/>
          <w:sz w:val="40"/>
          <w:szCs w:val="40"/>
          <w:lang w:val="pt-BR"/>
        </w:rPr>
        <w:t xml:space="preserve">/ </w:t>
      </w:r>
      <w:r w:rsidRPr="00023A41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Posicionada</w:t>
      </w:r>
      <w:r w:rsidR="00023A41">
        <w:rPr>
          <w:rFonts w:ascii="Tahoma" w:eastAsia="TrebuchetMS-Bold" w:hAnsi="Tahoma" w:cs="Tahoma"/>
          <w:color w:val="000000"/>
          <w:sz w:val="40"/>
          <w:szCs w:val="40"/>
          <w:lang w:val="pt-BR"/>
        </w:rPr>
        <w:t xml:space="preserve"> / O </w:t>
      </w:r>
      <w:r w:rsidRPr="00023A41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inferno n</w:t>
      </w:r>
      <w:r w:rsidRPr="00023A41">
        <w:rPr>
          <w:rFonts w:ascii="Calibri" w:eastAsia="TrebuchetMS-Bold" w:hAnsi="Calibri" w:cs="Calibri"/>
          <w:color w:val="000000"/>
          <w:sz w:val="40"/>
          <w:szCs w:val="40"/>
          <w:lang w:val="pt-BR"/>
        </w:rPr>
        <w:t>ã</w:t>
      </w:r>
      <w:r w:rsidRPr="00023A41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o tem defesas</w:t>
      </w:r>
      <w:r w:rsidR="00023A41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.</w:t>
      </w:r>
      <w:r w:rsidR="00023A41">
        <w:rPr>
          <w:rFonts w:ascii="Tahoma" w:eastAsia="TrebuchetMS-Bold" w:hAnsi="Tahoma" w:cs="Tahoma"/>
          <w:b/>
          <w:bCs/>
          <w:color w:val="000000"/>
          <w:sz w:val="48"/>
          <w:szCs w:val="48"/>
          <w:lang w:val="pt-BR"/>
        </w:rPr>
        <w:br/>
      </w:r>
      <w:r w:rsidR="00023A41">
        <w:rPr>
          <w:rFonts w:ascii="Tahoma" w:eastAsia="TrebuchetMS-Bold" w:hAnsi="Tahoma" w:cs="Tahoma"/>
          <w:b/>
          <w:bCs/>
          <w:color w:val="000000"/>
          <w:sz w:val="48"/>
          <w:szCs w:val="48"/>
          <w:lang w:val="pt-BR"/>
        </w:rPr>
        <w:br/>
      </w:r>
      <w:r w:rsidRPr="00023A4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Mateus 18 </w:t>
      </w:r>
      <w:r w:rsidR="00023A4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– </w:t>
      </w:r>
      <w:r w:rsidRPr="00023A41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Irmãos</w:t>
      </w:r>
      <w:r w:rsidR="00023A41">
        <w:rPr>
          <w:rFonts w:ascii="Tahoma" w:eastAsia="TrebuchetMS-Bold" w:hAnsi="Tahoma" w:cs="Tahoma"/>
          <w:i/>
          <w:iCs/>
          <w:color w:val="000000"/>
          <w:sz w:val="40"/>
          <w:szCs w:val="40"/>
          <w:lang w:val="pt-BR"/>
        </w:rPr>
        <w:t xml:space="preserve"> / </w:t>
      </w:r>
      <w:r w:rsidRPr="00023A41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Pecand</w:t>
      </w:r>
      <w:r w:rsidR="00023A41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o.</w:t>
      </w:r>
      <w:r w:rsidR="00023A41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23A41">
        <w:br/>
      </w:r>
      <w:r w:rsidR="00023A41">
        <w:br/>
      </w:r>
    </w:p>
    <w:p w14:paraId="4F740343" w14:textId="468EF2E5" w:rsidR="001523CA" w:rsidRDefault="00000000" w:rsidP="00023A41">
      <w:pPr>
        <w:widowControl/>
        <w:numPr>
          <w:ilvl w:val="0"/>
          <w:numId w:val="1"/>
        </w:numPr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Grande Desafio:</w:t>
      </w:r>
      <w:r w:rsidR="00023A41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Manifestação de Cristo na Terra</w:t>
      </w:r>
      <w:r w:rsidR="00023A41" w:rsidRPr="00023A41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;</w:t>
      </w:r>
      <w:r w:rsidR="00023A41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Viver a Vontade de Deus</w:t>
      </w:r>
      <w:r w:rsidR="00023A4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;</w:t>
      </w:r>
      <w:r w:rsidR="00023A4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Viver a Comunidade</w:t>
      </w:r>
      <w:r w:rsidR="00023A4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;</w:t>
      </w:r>
      <w:r w:rsidR="00023A4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Vencer a Mentalidade de Consumidor</w:t>
      </w:r>
      <w:r w:rsidR="00023A4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;</w:t>
      </w:r>
      <w:r w:rsidR="00023A4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Vencer a Mentalidade Individualista</w:t>
      </w:r>
      <w:r w:rsidR="00023A4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;</w:t>
      </w:r>
      <w:r w:rsidR="00023A4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Ser o Corpo de Cristo Caminhando em Laranjeiras do Sul</w:t>
      </w:r>
      <w:r w:rsidR="00023A4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.</w:t>
      </w:r>
      <w:r w:rsidR="00023A4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23A41">
        <w:br/>
      </w:r>
      <w:r w:rsidR="00023A41">
        <w:br/>
      </w:r>
      <w:r w:rsidR="00023A41">
        <w:br/>
      </w:r>
    </w:p>
    <w:p w14:paraId="30AE0452" w14:textId="7509067E" w:rsidR="001523CA" w:rsidRDefault="00000000" w:rsidP="00023A41">
      <w:pPr>
        <w:widowControl/>
        <w:numPr>
          <w:ilvl w:val="0"/>
          <w:numId w:val="1"/>
        </w:numPr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 xml:space="preserve">Nós somos a </w:t>
      </w:r>
      <w:r w:rsidRPr="00023A41">
        <w:rPr>
          <w:rFonts w:ascii="TrebuchetMS-Bold" w:eastAsia="TrebuchetMS-Bold" w:hAnsi="TrebuchetMS-Bold" w:cs="TrebuchetMS-Bold"/>
          <w:i/>
          <w:iCs/>
          <w:color w:val="000000"/>
          <w:sz w:val="48"/>
          <w:szCs w:val="48"/>
          <w:lang w:val="pt-BR"/>
        </w:rPr>
        <w:t>Comunidade Cristã Zoe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:</w:t>
      </w:r>
      <w:r w:rsidR="00023A41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>&gt; Viajando muito, muitos lugares…</w:t>
      </w:r>
      <w:r w:rsidR="00023A41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 w:rsidR="00023A41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 w:rsidR="00023A41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 w:rsidR="00023A41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 w:rsidR="00023A41">
        <w:lastRenderedPageBreak/>
        <w:br/>
      </w:r>
    </w:p>
    <w:p w14:paraId="1EE8959B" w14:textId="764AFEAA" w:rsidR="001523CA" w:rsidRDefault="00000000" w:rsidP="00023A41">
      <w:pPr>
        <w:widowControl/>
        <w:numPr>
          <w:ilvl w:val="0"/>
          <w:numId w:val="1"/>
        </w:numPr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>Chamados para a Missão de Deus:</w:t>
      </w:r>
      <w:r w:rsidR="00023A41" w:rsidRPr="00023A41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Pr="00023A41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t>Dois Mordomos:</w:t>
      </w:r>
      <w:r w:rsidR="00023A41" w:rsidRPr="00023A41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“Que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homens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nos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considerem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como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ministros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Cristo e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despenseiros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dos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mistérios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Deus.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Além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disso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requer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-se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nos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despenseiros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cada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um se ache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fiel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.”</w:t>
      </w:r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(</w:t>
      </w:r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1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Coríntios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4.2</w:t>
      </w:r>
      <w:r w:rsid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  <w:r w:rsidR="00023A41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="00023A41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proofErr w:type="spellStart"/>
      <w:r w:rsidRPr="00023A41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>Sebna</w:t>
      </w:r>
      <w:proofErr w:type="spellEnd"/>
      <w:r w:rsidRPr="00023A41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>: Força / Esforçado</w:t>
      </w:r>
      <w:r w:rsidR="00023A41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 xml:space="preserve"> </w:t>
      </w:r>
      <w:r w:rsid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</w:t>
      </w:r>
      <w:proofErr w:type="spellStart"/>
      <w:r w:rsid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</w:t>
      </w:r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ssim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diz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Senhor Deus dos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Exércitos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: Anda e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vai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ter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com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este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tesoureiro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com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Sebna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o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mordomo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dize-lhe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:</w:t>
      </w:r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Que é que tens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aqui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ou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quem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tens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tu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aqui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para que cavasses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aqui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uma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sepultura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?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Cavando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lugar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alto a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sua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sepultura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cinzelando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na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rocha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uma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morada para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ti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mesmo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?</w:t>
      </w:r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Eis que o Senhor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arrojará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violentamente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como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um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homem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forte, e de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todo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envolverá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Certamente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com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violência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fará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rolar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como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se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faz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rolar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uma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bola num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país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espaçoso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;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ali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morrerás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ali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acabarão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carros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da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tua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glória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ó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opróbrio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da casa do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teu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senhor.</w:t>
      </w:r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E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demitir-te-ei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do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teu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posto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arrancarei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do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teu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assento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 w:rsid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”</w:t>
      </w:r>
      <w:r w:rsid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  <w:t>(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Isaías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22:15-19</w:t>
      </w:r>
      <w:r w:rsid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  <w:r w:rsid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br/>
      </w:r>
      <w:r w:rsid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br/>
      </w:r>
      <w:r w:rsidR="00023A41"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br/>
      </w:r>
      <w:r w:rsidRPr="00023A41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>Confiança / Chaves</w:t>
      </w:r>
      <w:r w:rsidRPr="00023A41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:</w:t>
      </w:r>
      <w:r w:rsidR="00023A41" w:rsidRPr="00023A41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 w:rsidRPr="00023A41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>O que ele fez?</w:t>
      </w:r>
      <w:r w:rsidR="00023A41" w:rsidRPr="00023A41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 w:rsidRPr="00023A41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>Eliaquim: Levantado por Deus</w:t>
      </w:r>
      <w:r w:rsidR="00023A41" w:rsidRPr="00023A41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proofErr w:type="spellStart"/>
      <w:r w:rsidRPr="00023A41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>Hilquias</w:t>
      </w:r>
      <w:proofErr w:type="spellEnd"/>
      <w:r w:rsidRPr="00023A41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>: Pertence ao Senhor</w:t>
      </w:r>
      <w:r w:rsidR="00023A41" w:rsidRPr="00023A41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="00023A41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="00023A41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="00023A41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="00023A41" w:rsidRPr="00023A41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lastRenderedPageBreak/>
        <w:br/>
      </w:r>
      <w:r w:rsidR="00023A41"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“E</w:t>
      </w:r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será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naquele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dia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chamarei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meu servo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Eliaquim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filho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Hilquias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;</w:t>
      </w:r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E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vesti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-lo-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ei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da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tua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túnica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cingi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-lo-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ei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com o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teu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cinto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entregarei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nas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suas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mãos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teu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domínio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será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como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pai para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moradores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Jerusalém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para a casa de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Judá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E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porei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chave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da casa de Davi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sobre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seu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ombro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abrirá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ninguém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fechará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; e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fechará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ninguém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abrirá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E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fixá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-lo-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ei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como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um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prego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num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lugar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firme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será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como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um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trono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honra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para a casa de 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seu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pai.</w:t>
      </w:r>
      <w:r w:rsid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(</w:t>
      </w:r>
      <w:proofErr w:type="spellStart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Isaías</w:t>
      </w:r>
      <w:proofErr w:type="spellEnd"/>
      <w:r w:rsidRP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22:20-23</w:t>
      </w:r>
      <w:r w:rsidR="00023A41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  <w:r w:rsidR="00023A41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="00023A41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</w:p>
    <w:p w14:paraId="5BC030A7" w14:textId="0A71C305" w:rsidR="001523CA" w:rsidRDefault="00000000" w:rsidP="00023A41">
      <w:pPr>
        <w:widowControl/>
        <w:numPr>
          <w:ilvl w:val="0"/>
          <w:numId w:val="1"/>
        </w:numPr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>Conclusão:</w:t>
      </w:r>
      <w:r w:rsidR="00023A41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Este é o meu corpo - Pão Partido</w:t>
      </w:r>
    </w:p>
    <w:sectPr w:rsidR="001523CA">
      <w:pgSz w:w="11900" w:h="16840"/>
      <w:pgMar w:top="720" w:right="720" w:bottom="720" w:left="720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Times New Roman"/>
    <w:charset w:val="00"/>
    <w:family w:val="auto"/>
    <w:pitch w:val="default"/>
  </w:font>
  <w:font w:name="Arial-BoldItalicMT">
    <w:altName w:val="Arial"/>
    <w:charset w:val="00"/>
    <w:family w:val="auto"/>
    <w:pitch w:val="default"/>
  </w:font>
  <w:font w:name="TrebuchetMS-Bold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D57591"/>
    <w:multiLevelType w:val="multilevel"/>
    <w:tmpl w:val="24A63C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0C531D2"/>
    <w:multiLevelType w:val="multilevel"/>
    <w:tmpl w:val="22383A00"/>
    <w:lvl w:ilvl="0">
      <w:start w:val="1"/>
      <w:numFmt w:val="decimal"/>
      <w:lvlText w:val="%1)"/>
      <w:lvlJc w:val="left"/>
      <w:pPr>
        <w:tabs>
          <w:tab w:val="num" w:pos="663"/>
        </w:tabs>
        <w:ind w:left="663" w:hanging="45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CC92CDC"/>
    <w:multiLevelType w:val="multilevel"/>
    <w:tmpl w:val="F052330A"/>
    <w:lvl w:ilvl="0">
      <w:start w:val="1"/>
      <w:numFmt w:val="decimal"/>
      <w:lvlText w:val="%1)"/>
      <w:lvlJc w:val="left"/>
      <w:pPr>
        <w:tabs>
          <w:tab w:val="num" w:pos="663"/>
        </w:tabs>
        <w:ind w:left="663" w:hanging="456"/>
      </w:pPr>
      <w:rPr>
        <w:b/>
        <w:bCs/>
        <w:color w:val="961816" w:themeColor="accent6" w:themeShade="BF"/>
        <w:sz w:val="52"/>
        <w:szCs w:val="5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557546036">
    <w:abstractNumId w:val="2"/>
  </w:num>
  <w:num w:numId="2" w16cid:durableId="14357250">
    <w:abstractNumId w:val="1"/>
  </w:num>
  <w:num w:numId="3" w16cid:durableId="163277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23CA"/>
    <w:rsid w:val="00023A41"/>
    <w:rsid w:val="001523CA"/>
    <w:rsid w:val="00236AEF"/>
    <w:rsid w:val="00381F64"/>
    <w:rsid w:val="00821BAC"/>
    <w:rsid w:val="00A95DF9"/>
    <w:rsid w:val="00E84B89"/>
    <w:rsid w:val="00F1251C"/>
    <w:rsid w:val="00FA0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32941"/>
  <w15:docId w15:val="{C79522FF-8555-47B4-AEC7-C1C17FAE9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otnoteSymbol">
    <w:name w:val="Footnote_Symbol"/>
    <w:qFormat/>
    <w:rPr>
      <w:vertAlign w:val="superscript"/>
    </w:rPr>
  </w:style>
  <w:style w:type="character" w:customStyle="1" w:styleId="EndnoteSymbol">
    <w:name w:val="Endnote_Symbol"/>
    <w:qFormat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styleId="Refdenotadefim">
    <w:name w:val="endnote reference"/>
    <w:rPr>
      <w:vertAlign w:val="superscript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EndnoteAnchor">
    <w:name w:val="Endnote Anchor"/>
    <w:qFormat/>
    <w:rPr>
      <w:vertAlign w:val="superscript"/>
    </w:rPr>
  </w:style>
  <w:style w:type="character" w:customStyle="1" w:styleId="NumberingSymbols">
    <w:name w:val="Numbering_Symbols"/>
    <w:qFormat/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Normal"/>
    <w:qFormat/>
  </w:style>
  <w:style w:type="paragraph" w:customStyle="1" w:styleId="Index">
    <w:name w:val="Index"/>
    <w:basedOn w:val="Normal"/>
    <w:qFormat/>
  </w:style>
  <w:style w:type="paragraph" w:customStyle="1" w:styleId="TextBody">
    <w:name w:val="Text Body"/>
    <w:basedOn w:val="Normal"/>
    <w:qFormat/>
  </w:style>
  <w:style w:type="paragraph" w:customStyle="1" w:styleId="TableContents">
    <w:name w:val="Table Contents"/>
    <w:basedOn w:val="TextBody"/>
    <w:qFormat/>
  </w:style>
  <w:style w:type="paragraph" w:customStyle="1" w:styleId="TableHeading">
    <w:name w:val="Table Heading"/>
    <w:basedOn w:val="TableContents"/>
    <w:qFormat/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</w:style>
  <w:style w:type="paragraph" w:styleId="Rodap">
    <w:name w:val="footer"/>
    <w:basedOn w:val="Normal"/>
  </w:style>
  <w:style w:type="paragraph" w:styleId="Textodenotaderodap">
    <w:name w:val="footnote text"/>
    <w:basedOn w:val="Normal"/>
  </w:style>
  <w:style w:type="paragraph" w:styleId="Textodenotadefim">
    <w:name w:val="endnote text"/>
    <w:basedOn w:val="Normal"/>
  </w:style>
  <w:style w:type="paragraph" w:styleId="PargrafodaLista">
    <w:name w:val="List Paragraph"/>
    <w:basedOn w:val="Normal"/>
    <w:uiPriority w:val="34"/>
    <w:qFormat/>
    <w:rsid w:val="00E84B89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11</Pages>
  <Words>1246</Words>
  <Characters>6730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2025</cp:lastModifiedBy>
  <cp:revision>1</cp:revision>
  <dcterms:created xsi:type="dcterms:W3CDTF">2026-03-04T17:38:00Z</dcterms:created>
  <dcterms:modified xsi:type="dcterms:W3CDTF">2026-03-04T18:54:00Z</dcterms:modified>
  <dc:language>en-US</dc:language>
</cp:coreProperties>
</file>